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8" w:rsidRPr="00C97398" w:rsidRDefault="00C97398" w:rsidP="00C9739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</w:pPr>
      <w:r w:rsidRPr="00C97398"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  <w:t>Медведев заявил о необходимости «разогреть» экономику России</w:t>
      </w:r>
    </w:p>
    <w:p w:rsid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7398" w:rsidRP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Замедление глобальной экономики, санкции и торговые войны повлияли на замедление темпов роста ВВП России, необходимы меры, чтобы «разогреть» экономику в 2019 году, заявил премьер-министр РФ Дмитрий Медведев на совещании о достижении национальных целей развития России в сфере экономики и жилищном секторе. Стенограмма выступления опубликована на сайте правительства. </w:t>
      </w:r>
    </w:p>
    <w:p w:rsidR="00C97398" w:rsidRP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«По итогам прошлого года </w:t>
      </w:r>
      <w:proofErr w:type="spellStart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валовый</w:t>
      </w:r>
      <w:proofErr w:type="spellEnd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внутренний продукт вырос немногим более 2%, в начале этого года динамика хуже. Для этого есть и объективные причины, некоторые из них – это нестабильность рынков, замедление глобальной экономики, осторожность инвесторов, низкий потребительский спрос, санкции, торговые войны, которые </w:t>
      </w:r>
      <w:proofErr w:type="gramStart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разворачиваются</w:t>
      </w:r>
      <w:proofErr w:type="gramEnd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… нужны дополнительные меры для того, чтобы несколько разогреть экономику уже в этом году», — заявил Медведев.</w:t>
      </w:r>
    </w:p>
    <w:p w:rsidR="00C97398" w:rsidRP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Финансово-экономический блок правительства должен учитывать эти риски, «готовить адекватные меры для снижения этих рисков» и «не использовать для оправдания того, почему у нас необходимых изменений нет», отметил Медведев.</w:t>
      </w:r>
    </w:p>
    <w:p w:rsidR="00C97398" w:rsidRP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«Мы должны выйти на темпы развития выше среднемировых, закрепиться в числе пяти крупнейших экономик, значительно повысить производительность труда и деловую активность, нарастить </w:t>
      </w:r>
      <w:proofErr w:type="spellStart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несырьевой</w:t>
      </w:r>
      <w:proofErr w:type="spellEnd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экспорт, в том числе экспорт машин, оборудования, сельскохозяйственной продукции, экспорт услуг», — сказал премьер-министр.</w:t>
      </w:r>
    </w:p>
    <w:p w:rsidR="00C97398" w:rsidRPr="00C97398" w:rsidRDefault="00C97398" w:rsidP="00C9739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данным Росстата, рост ВВП России в I квартале составил 0,5%. Минэкономразвития сообщало, что рост ВВП в I квартале 2019 года </w:t>
      </w:r>
      <w:proofErr w:type="gramStart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ожидаемо</w:t>
      </w:r>
      <w:proofErr w:type="gramEnd"/>
      <w:r w:rsidRPr="00C973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замедлился до 0,8%, а наибольший вклад в замедление темпов роста ВВП внесло сокращение товарооборота. По оценкам министерства, рост ВВП России по итогам года будет на уровне 1,3%.</w:t>
      </w:r>
    </w:p>
    <w:p w:rsidR="00000000" w:rsidRPr="00C97398" w:rsidRDefault="00C97398" w:rsidP="00C973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C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398"/>
    <w:rsid w:val="00C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2019-06-24T04:54:00Z</dcterms:created>
  <dcterms:modified xsi:type="dcterms:W3CDTF">2019-06-24T04:55:00Z</dcterms:modified>
</cp:coreProperties>
</file>